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7D44" w14:textId="77777777" w:rsidR="00B67D13" w:rsidRPr="000D2CE9" w:rsidRDefault="00B67D13" w:rsidP="00036A65">
      <w:pPr>
        <w:pStyle w:val="Heading1"/>
        <w:rPr>
          <w:rFonts w:ascii="Cambria" w:hAnsi="Cambria" w:cs="Times New Roman"/>
          <w:sz w:val="28"/>
          <w:szCs w:val="28"/>
        </w:rPr>
      </w:pPr>
      <w:r w:rsidRPr="000D2CE9">
        <w:rPr>
          <w:rFonts w:ascii="Cambria" w:hAnsi="Cambria" w:cs="Times New Roman"/>
          <w:sz w:val="28"/>
          <w:szCs w:val="28"/>
        </w:rPr>
        <w:t>Role Description</w:t>
      </w:r>
    </w:p>
    <w:p w14:paraId="4ABC72F1" w14:textId="3F60C10C" w:rsidR="00B67D13" w:rsidRPr="000D2CE9" w:rsidRDefault="167B5411" w:rsidP="167B5411">
      <w:pPr>
        <w:pStyle w:val="ListParagraph"/>
        <w:numPr>
          <w:ilvl w:val="0"/>
          <w:numId w:val="2"/>
        </w:numPr>
        <w:rPr>
          <w:rFonts w:ascii="Cambria" w:hAnsi="Cambria" w:cs="Times New Roman"/>
        </w:rPr>
      </w:pPr>
      <w:r w:rsidRPr="167B5411">
        <w:rPr>
          <w:rFonts w:ascii="Cambria" w:hAnsi="Cambria" w:cs="Times New Roman"/>
        </w:rPr>
        <w:t>Supervised Provider:  An individual</w:t>
      </w:r>
      <w:r w:rsidRPr="167B5411">
        <w:rPr>
          <w:rFonts w:ascii="Cambria" w:hAnsi="Cambria" w:cs="Times New Roman"/>
          <w:u w:val="single"/>
        </w:rPr>
        <w:t xml:space="preserve"> </w:t>
      </w:r>
      <w:r w:rsidRPr="167B5411">
        <w:rPr>
          <w:rFonts w:ascii="Cambria" w:hAnsi="Cambria" w:cs="Times New Roman"/>
        </w:rPr>
        <w:t>who is clocking hours of supervision (Supervisee) under a BHP network provider (Supervisor).</w:t>
      </w:r>
    </w:p>
    <w:p w14:paraId="3A926E34" w14:textId="2B5F7A1A" w:rsidR="00C961C1" w:rsidRPr="000D2CE9" w:rsidRDefault="50C90E1F" w:rsidP="50C90E1F">
      <w:pPr>
        <w:rPr>
          <w:rFonts w:ascii="Cambria" w:hAnsi="Cambria" w:cs="Times New Roman"/>
        </w:rPr>
      </w:pPr>
      <w:r w:rsidRPr="50C90E1F">
        <w:rPr>
          <w:rFonts w:ascii="Cambria" w:hAnsi="Cambria" w:cs="Times New Roman"/>
        </w:rPr>
        <w:t>In order to create a Supervised Provider role in the Care Connect system the following information must be provided:</w:t>
      </w:r>
    </w:p>
    <w:p w14:paraId="1E9A94E3" w14:textId="03746AEA" w:rsidR="00C961C1" w:rsidRPr="000D2CE9" w:rsidRDefault="00C961C1" w:rsidP="005F35FD">
      <w:pPr>
        <w:rPr>
          <w:rFonts w:ascii="Cambria" w:hAnsi="Cambria" w:cs="Times New Roman"/>
        </w:rPr>
      </w:pPr>
      <w:r w:rsidRPr="000D2CE9">
        <w:rPr>
          <w:rFonts w:ascii="Cambria" w:hAnsi="Cambria" w:cs="Times New Roman"/>
        </w:rPr>
        <w:t>Name</w:t>
      </w:r>
      <w:r w:rsidR="00AE42FE">
        <w:rPr>
          <w:rFonts w:ascii="Cambria" w:hAnsi="Cambria" w:cs="Times New Roman"/>
        </w:rPr>
        <w:t>:</w:t>
      </w:r>
      <w:r w:rsidR="00AE42FE" w:rsidRPr="000D2CE9">
        <w:rPr>
          <w:rFonts w:ascii="Cambria" w:hAnsi="Cambria" w:cs="Times New Roman"/>
        </w:rPr>
        <w:t xml:space="preserve"> </w:t>
      </w:r>
    </w:p>
    <w:p w14:paraId="2B4E93B2" w14:textId="51E18D38" w:rsidR="00C961C1" w:rsidRPr="000D2CE9" w:rsidRDefault="00C961C1" w:rsidP="005F35FD">
      <w:pPr>
        <w:rPr>
          <w:rFonts w:ascii="Cambria" w:hAnsi="Cambria" w:cs="Times New Roman"/>
        </w:rPr>
      </w:pPr>
      <w:r w:rsidRPr="000D2CE9">
        <w:rPr>
          <w:rFonts w:ascii="Cambria" w:hAnsi="Cambria" w:cs="Times New Roman"/>
        </w:rPr>
        <w:t>License Obtaining:</w:t>
      </w:r>
      <w:r w:rsidR="00AE42FE" w:rsidRPr="000D2CE9">
        <w:rPr>
          <w:rFonts w:ascii="Cambria" w:hAnsi="Cambria" w:cs="Times New Roman"/>
        </w:rPr>
        <w:t xml:space="preserve"> </w:t>
      </w:r>
    </w:p>
    <w:p w14:paraId="0084D53B" w14:textId="19CBA7C9" w:rsidR="00C961C1" w:rsidRPr="000D2CE9" w:rsidRDefault="00C961C1" w:rsidP="005F35FD">
      <w:pPr>
        <w:rPr>
          <w:rFonts w:ascii="Cambria" w:hAnsi="Cambria" w:cs="Times New Roman"/>
        </w:rPr>
      </w:pPr>
      <w:r w:rsidRPr="000D2CE9">
        <w:rPr>
          <w:rFonts w:ascii="Cambria" w:hAnsi="Cambria" w:cs="Times New Roman"/>
        </w:rPr>
        <w:t>Expected date of completion:</w:t>
      </w:r>
      <w:r w:rsidR="00AE42FE" w:rsidRPr="000D2CE9">
        <w:rPr>
          <w:rFonts w:ascii="Cambria" w:hAnsi="Cambria" w:cs="Times New Roman"/>
        </w:rPr>
        <w:t xml:space="preserve"> </w:t>
      </w:r>
    </w:p>
    <w:p w14:paraId="02F4E971" w14:textId="0AD16E61" w:rsidR="000D2CE9" w:rsidRPr="000D2CE9" w:rsidRDefault="50C90E1F" w:rsidP="000D2CE9">
      <w:pPr>
        <w:rPr>
          <w:rFonts w:ascii="Cambria" w:hAnsi="Cambria" w:cs="Times New Roman"/>
        </w:rPr>
      </w:pPr>
      <w:r w:rsidRPr="50C90E1F">
        <w:rPr>
          <w:rFonts w:ascii="Cambria" w:hAnsi="Cambria" w:cs="Times New Roman"/>
        </w:rPr>
        <w:t>Supervisor Name, degree, and license level:</w:t>
      </w:r>
      <w:bookmarkStart w:id="0" w:name="_GoBack"/>
      <w:bookmarkEnd w:id="0"/>
      <w:r w:rsidR="00AE42FE" w:rsidRPr="000D2CE9">
        <w:rPr>
          <w:rFonts w:ascii="Cambria" w:hAnsi="Cambria" w:cs="Times New Roman"/>
        </w:rPr>
        <w:t xml:space="preserve"> </w:t>
      </w:r>
    </w:p>
    <w:p w14:paraId="64F28A6A" w14:textId="550A9281" w:rsidR="50C90E1F" w:rsidRDefault="50C90E1F" w:rsidP="50C90E1F">
      <w:pPr>
        <w:rPr>
          <w:rFonts w:ascii="Cambria" w:hAnsi="Cambria" w:cs="Times New Roman"/>
        </w:rPr>
      </w:pPr>
    </w:p>
    <w:p w14:paraId="26419187" w14:textId="21CED236" w:rsidR="50C90E1F" w:rsidRDefault="50C90E1F" w:rsidP="50C90E1F">
      <w:pPr>
        <w:rPr>
          <w:rFonts w:ascii="Cambria" w:hAnsi="Cambria" w:cs="Times New Roman"/>
        </w:rPr>
      </w:pPr>
      <w:r w:rsidRPr="50C90E1F">
        <w:rPr>
          <w:rFonts w:ascii="Cambria" w:hAnsi="Cambria" w:cs="Times New Roman"/>
          <w:b/>
          <w:bCs/>
        </w:rPr>
        <w:t>Once you have obtained your state issued license you may do the following:</w:t>
      </w:r>
    </w:p>
    <w:p w14:paraId="59D36AB0" w14:textId="1532AE83" w:rsidR="50C90E1F" w:rsidRDefault="2641AD11" w:rsidP="50C90E1F">
      <w:pPr>
        <w:ind w:firstLine="360"/>
        <w:rPr>
          <w:rFonts w:ascii="Cambria" w:hAnsi="Cambria" w:cs="Times New Roman"/>
        </w:rPr>
      </w:pPr>
      <w:r w:rsidRPr="2641AD11">
        <w:rPr>
          <w:rFonts w:ascii="Cambria" w:hAnsi="Cambria" w:cs="Times New Roman"/>
        </w:rPr>
        <w:t>Inform BHP of any change in your license status.</w:t>
      </w:r>
    </w:p>
    <w:p w14:paraId="48C61664" w14:textId="72F55B9F" w:rsidR="50C90E1F" w:rsidRDefault="50C90E1F" w:rsidP="50C90E1F">
      <w:pPr>
        <w:ind w:left="360"/>
        <w:rPr>
          <w:rFonts w:ascii="Cambria" w:hAnsi="Cambria"/>
        </w:rPr>
      </w:pPr>
      <w:r w:rsidRPr="50C90E1F">
        <w:rPr>
          <w:rFonts w:ascii="Cambria" w:hAnsi="Cambria"/>
        </w:rPr>
        <w:t>Request membership into the BHP Network.</w:t>
      </w:r>
    </w:p>
    <w:p w14:paraId="6272E9FC" w14:textId="1BC34952" w:rsidR="50C90E1F" w:rsidRDefault="50C90E1F" w:rsidP="50C90E1F">
      <w:pPr>
        <w:ind w:left="360" w:firstLine="720"/>
        <w:rPr>
          <w:rFonts w:ascii="Cambria" w:hAnsi="Cambria"/>
        </w:rPr>
      </w:pPr>
      <w:r w:rsidRPr="50C90E1F">
        <w:rPr>
          <w:rFonts w:ascii="Cambria" w:hAnsi="Cambria"/>
        </w:rPr>
        <w:t>Request an initial application directly from Fairview Systems Credentialing Office</w:t>
      </w:r>
    </w:p>
    <w:p w14:paraId="1DB77AFA" w14:textId="1BBAD29B" w:rsidR="50C90E1F" w:rsidRDefault="50C90E1F" w:rsidP="50C90E1F">
      <w:pPr>
        <w:ind w:left="360" w:firstLine="720"/>
        <w:rPr>
          <w:rFonts w:ascii="Cambria" w:hAnsi="Cambria"/>
        </w:rPr>
      </w:pPr>
      <w:r w:rsidRPr="50C90E1F">
        <w:rPr>
          <w:rFonts w:ascii="Cambria" w:hAnsi="Cambria"/>
        </w:rPr>
        <w:t>Link: hhtp://www. Bhpcare.com/become-a-provider</w:t>
      </w:r>
    </w:p>
    <w:p w14:paraId="3DDE9889" w14:textId="1B862E24" w:rsidR="50C90E1F" w:rsidRDefault="50C90E1F" w:rsidP="50C90E1F">
      <w:pPr>
        <w:ind w:left="360" w:firstLine="720"/>
        <w:rPr>
          <w:rFonts w:ascii="Cambria" w:hAnsi="Cambria"/>
        </w:rPr>
      </w:pPr>
      <w:r w:rsidRPr="50C90E1F">
        <w:rPr>
          <w:rFonts w:ascii="Cambria" w:hAnsi="Cambria"/>
        </w:rPr>
        <w:t>Select BHP when submitting the application request.</w:t>
      </w:r>
    </w:p>
    <w:p w14:paraId="4D69EBD7" w14:textId="1C96832F" w:rsidR="50C90E1F" w:rsidRDefault="2641AD11" w:rsidP="2641AD11">
      <w:pPr>
        <w:ind w:left="1080"/>
        <w:rPr>
          <w:rFonts w:ascii="Cambria" w:hAnsi="Cambria"/>
        </w:rPr>
      </w:pPr>
      <w:r w:rsidRPr="2641AD11">
        <w:rPr>
          <w:rFonts w:ascii="Cambria" w:hAnsi="Cambria"/>
        </w:rPr>
        <w:t xml:space="preserve">Membership into the BHP Network is based on current business demands, geographic locations and specialties. </w:t>
      </w:r>
    </w:p>
    <w:p w14:paraId="16A9078C" w14:textId="19B9A08C" w:rsidR="50C90E1F" w:rsidRDefault="50C90E1F" w:rsidP="50C90E1F">
      <w:pPr>
        <w:ind w:left="360" w:firstLine="720"/>
        <w:rPr>
          <w:rFonts w:ascii="Cambria" w:hAnsi="Cambria"/>
        </w:rPr>
      </w:pPr>
    </w:p>
    <w:p w14:paraId="2D2263BF" w14:textId="77777777" w:rsidR="005F35FD" w:rsidRPr="000D2CE9" w:rsidRDefault="005F35FD" w:rsidP="005F35FD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14:paraId="64A6875E" w14:textId="4EE065D5" w:rsidR="00B67D13" w:rsidRPr="005F35FD" w:rsidRDefault="50C90E1F" w:rsidP="50C90E1F">
      <w:pPr>
        <w:pStyle w:val="Heading2"/>
        <w:rPr>
          <w:rFonts w:ascii="Cambria" w:hAnsi="Cambria"/>
          <w:sz w:val="24"/>
          <w:szCs w:val="24"/>
        </w:rPr>
      </w:pPr>
      <w:r w:rsidRPr="50C90E1F">
        <w:rPr>
          <w:rFonts w:ascii="Cambria" w:hAnsi="Cambria" w:cs="Times New Roman"/>
          <w:sz w:val="22"/>
          <w:szCs w:val="22"/>
        </w:rPr>
        <w:t xml:space="preserve"> </w:t>
      </w:r>
      <w:r w:rsidRPr="50C90E1F">
        <w:rPr>
          <w:rFonts w:ascii="Cambria" w:hAnsi="Cambria" w:cs="Times New Roman"/>
          <w:b/>
          <w:bCs/>
          <w:sz w:val="22"/>
          <w:szCs w:val="22"/>
        </w:rPr>
        <w:t>By signing below, you agree to inform BHP of any change in license status</w:t>
      </w:r>
      <w:r w:rsidRPr="50C90E1F">
        <w:rPr>
          <w:rFonts w:ascii="Cambria" w:hAnsi="Cambria" w:cs="Times New Roman"/>
          <w:sz w:val="22"/>
          <w:szCs w:val="22"/>
        </w:rPr>
        <w:t xml:space="preserve">. This includes changing from a supervised status to a state issued license status.  </w:t>
      </w:r>
      <w:r w:rsidR="0045045D">
        <w:rPr>
          <w:rFonts w:ascii="Cambria" w:hAnsi="Cambria"/>
        </w:rPr>
        <w:pict w14:anchorId="51400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59A6123-372D-465C-8DA8-8F155BB41CBA}" provid="{00000000-0000-0000-0000-000000000000}" o:suggestedsigner2="Supervisee Signature and Date" issignatureline="t"/>
          </v:shape>
        </w:pict>
      </w:r>
      <w:r w:rsidR="000D2CE9">
        <w:rPr>
          <w:rFonts w:ascii="Cambria" w:hAnsi="Cambria"/>
          <w:sz w:val="24"/>
          <w:szCs w:val="24"/>
        </w:rPr>
        <w:tab/>
      </w:r>
      <w:r w:rsidR="000D2CE9">
        <w:rPr>
          <w:rFonts w:ascii="Cambria" w:hAnsi="Cambria"/>
          <w:sz w:val="24"/>
          <w:szCs w:val="24"/>
        </w:rPr>
        <w:tab/>
      </w:r>
      <w:r w:rsidR="0045045D">
        <w:rPr>
          <w:rFonts w:ascii="Cambria" w:hAnsi="Cambria"/>
          <w:sz w:val="24"/>
          <w:szCs w:val="24"/>
        </w:rPr>
        <w:pict w14:anchorId="7508E695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7457B57-A38F-4979-9ED3-3DD7B8E462BC}" provid="{00000000-0000-0000-0000-000000000000}" o:suggestedsigner2="Supervisor Signature and Date" issignatureline="t"/>
          </v:shape>
        </w:pict>
      </w:r>
    </w:p>
    <w:sectPr w:rsidR="00B67D13" w:rsidRPr="005F3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C437" w14:textId="77777777" w:rsidR="004C0C9E" w:rsidRDefault="004C0C9E" w:rsidP="00B67D13">
      <w:pPr>
        <w:spacing w:after="0" w:line="240" w:lineRule="auto"/>
      </w:pPr>
      <w:r>
        <w:separator/>
      </w:r>
    </w:p>
  </w:endnote>
  <w:endnote w:type="continuationSeparator" w:id="0">
    <w:p w14:paraId="764562E2" w14:textId="77777777" w:rsidR="004C0C9E" w:rsidRDefault="004C0C9E" w:rsidP="00B67D13">
      <w:pPr>
        <w:spacing w:after="0" w:line="240" w:lineRule="auto"/>
      </w:pPr>
      <w:r>
        <w:continuationSeparator/>
      </w:r>
    </w:p>
  </w:endnote>
  <w:endnote w:type="continuationNotice" w:id="1">
    <w:p w14:paraId="24099888" w14:textId="77777777" w:rsidR="00A65D78" w:rsidRDefault="00A65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D553" w14:textId="77777777" w:rsidR="003F2D24" w:rsidRDefault="003F2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AB22" w14:textId="77777777" w:rsidR="003F2D24" w:rsidRDefault="003F2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81" w14:textId="77777777" w:rsidR="003F2D24" w:rsidRDefault="003F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6CEE" w14:textId="77777777" w:rsidR="004C0C9E" w:rsidRDefault="004C0C9E" w:rsidP="00B67D13">
      <w:pPr>
        <w:spacing w:after="0" w:line="240" w:lineRule="auto"/>
      </w:pPr>
      <w:r>
        <w:separator/>
      </w:r>
    </w:p>
  </w:footnote>
  <w:footnote w:type="continuationSeparator" w:id="0">
    <w:p w14:paraId="47A4F9B5" w14:textId="77777777" w:rsidR="004C0C9E" w:rsidRDefault="004C0C9E" w:rsidP="00B67D13">
      <w:pPr>
        <w:spacing w:after="0" w:line="240" w:lineRule="auto"/>
      </w:pPr>
      <w:r>
        <w:continuationSeparator/>
      </w:r>
    </w:p>
  </w:footnote>
  <w:footnote w:type="continuationNotice" w:id="1">
    <w:p w14:paraId="3D9F1080" w14:textId="77777777" w:rsidR="00A65D78" w:rsidRDefault="00A65D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32B3" w14:textId="77777777" w:rsidR="003F2D24" w:rsidRDefault="003F2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F771" w14:textId="77777777" w:rsidR="00B67D13" w:rsidRPr="00B67D13" w:rsidRDefault="003F2D24" w:rsidP="003F2D24">
    <w:pPr>
      <w:pStyle w:val="Title"/>
      <w:ind w:right="-720" w:hanging="1260"/>
      <w:jc w:val="center"/>
      <w:rPr>
        <w:rFonts w:ascii="Times New Roman" w:hAnsi="Times New Roman" w:cs="Times New Roman"/>
        <w:b/>
      </w:rPr>
    </w:pPr>
    <w:r>
      <w:rPr>
        <w:b/>
        <w:noProof/>
      </w:rPr>
      <w:drawing>
        <wp:inline distT="0" distB="0" distL="0" distR="0" wp14:anchorId="5E9EB2DF" wp14:editId="09410DCD">
          <wp:extent cx="1952625" cy="742950"/>
          <wp:effectExtent l="0" t="0" r="9525" b="0"/>
          <wp:docPr id="1" name="Picture 1" descr="C:\Users\jesquilin\AppData\Local\Microsoft\Windows\INetCache\Content.MSO\B69592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quilin\AppData\Local\Microsoft\Windows\INetCache\Content.MSO\B69592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D13" w:rsidRPr="00B67D13">
      <w:rPr>
        <w:rFonts w:ascii="Times New Roman" w:hAnsi="Times New Roman" w:cs="Times New Roman"/>
        <w:b/>
      </w:rPr>
      <w:t>Supervised Provider Agreement</w:t>
    </w:r>
  </w:p>
  <w:p w14:paraId="0FEB7A01" w14:textId="77777777" w:rsidR="00B67D13" w:rsidRDefault="00B67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151F" w14:textId="77777777" w:rsidR="003F2D24" w:rsidRDefault="003F2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7BF"/>
    <w:multiLevelType w:val="hybridMultilevel"/>
    <w:tmpl w:val="3E60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680"/>
    <w:multiLevelType w:val="hybridMultilevel"/>
    <w:tmpl w:val="FFFFFFFF"/>
    <w:lvl w:ilvl="0" w:tplc="1DB4F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E9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922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61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C4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0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0F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889"/>
    <w:multiLevelType w:val="hybridMultilevel"/>
    <w:tmpl w:val="A93035F6"/>
    <w:lvl w:ilvl="0" w:tplc="76CA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23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364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4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20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89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69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13"/>
    <w:rsid w:val="00036A65"/>
    <w:rsid w:val="000D2CE9"/>
    <w:rsid w:val="001D26F4"/>
    <w:rsid w:val="00280591"/>
    <w:rsid w:val="002E42C1"/>
    <w:rsid w:val="003F2D24"/>
    <w:rsid w:val="0042403E"/>
    <w:rsid w:val="0045045D"/>
    <w:rsid w:val="00497B43"/>
    <w:rsid w:val="004C0C9E"/>
    <w:rsid w:val="004F4CC1"/>
    <w:rsid w:val="00523A43"/>
    <w:rsid w:val="005C21A7"/>
    <w:rsid w:val="005F35FD"/>
    <w:rsid w:val="005F66FB"/>
    <w:rsid w:val="006A28AE"/>
    <w:rsid w:val="006F6550"/>
    <w:rsid w:val="00881F91"/>
    <w:rsid w:val="009D2662"/>
    <w:rsid w:val="00A45781"/>
    <w:rsid w:val="00A65D78"/>
    <w:rsid w:val="00AE42FE"/>
    <w:rsid w:val="00B67D13"/>
    <w:rsid w:val="00C339EB"/>
    <w:rsid w:val="00C961C1"/>
    <w:rsid w:val="00CB2A92"/>
    <w:rsid w:val="00CF556E"/>
    <w:rsid w:val="00D836B5"/>
    <w:rsid w:val="00DC553F"/>
    <w:rsid w:val="00E1473A"/>
    <w:rsid w:val="00ED4581"/>
    <w:rsid w:val="167B5411"/>
    <w:rsid w:val="2641AD11"/>
    <w:rsid w:val="50C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52F7A"/>
  <w15:chartTrackingRefBased/>
  <w15:docId w15:val="{5668D543-691A-45B1-8A65-E34D34B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13"/>
  </w:style>
  <w:style w:type="paragraph" w:styleId="Footer">
    <w:name w:val="footer"/>
    <w:basedOn w:val="Normal"/>
    <w:link w:val="FooterChar"/>
    <w:uiPriority w:val="99"/>
    <w:unhideWhenUsed/>
    <w:rsid w:val="00B6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13"/>
  </w:style>
  <w:style w:type="paragraph" w:styleId="Title">
    <w:name w:val="Title"/>
    <w:basedOn w:val="Normal"/>
    <w:next w:val="Normal"/>
    <w:link w:val="TitleChar"/>
    <w:uiPriority w:val="10"/>
    <w:qFormat/>
    <w:rsid w:val="00B67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3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61C1"/>
  </w:style>
  <w:style w:type="character" w:customStyle="1" w:styleId="eop">
    <w:name w:val="eop"/>
    <w:basedOn w:val="DefaultParagraphFont"/>
    <w:rsid w:val="00C961C1"/>
  </w:style>
  <w:style w:type="paragraph" w:styleId="Subtitle">
    <w:name w:val="Subtitle"/>
    <w:basedOn w:val="Normal"/>
    <w:next w:val="Normal"/>
    <w:link w:val="SubtitleChar"/>
    <w:uiPriority w:val="11"/>
    <w:qFormat/>
    <w:rsid w:val="005F3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5F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05049A3AE34DBDA2D95CF0821B48" ma:contentTypeVersion="12" ma:contentTypeDescription="Create a new document." ma:contentTypeScope="" ma:versionID="e2c4e9bae4deb3d6fad2caedac10413c">
  <xsd:schema xmlns:xsd="http://www.w3.org/2001/XMLSchema" xmlns:xs="http://www.w3.org/2001/XMLSchema" xmlns:p="http://schemas.microsoft.com/office/2006/metadata/properties" xmlns:ns2="ce324cb0-2cfb-43c5-8845-d937e7489454" xmlns:ns3="262649ce-a20a-45ae-bd17-36dedc41f0d0" targetNamespace="http://schemas.microsoft.com/office/2006/metadata/properties" ma:root="true" ma:fieldsID="0e41264dc6648161b4f7fb248725e089" ns2:_="" ns3:_="">
    <xsd:import namespace="ce324cb0-2cfb-43c5-8845-d937e7489454"/>
    <xsd:import namespace="262649ce-a20a-45ae-bd17-36dedc41f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4cb0-2cfb-43c5-8845-d937e7489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49ce-a20a-45ae-bd17-36dedc41f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E734A-0BF5-4DD7-8371-F2C5A132A425}">
  <ds:schemaRefs>
    <ds:schemaRef ds:uri="http://schemas.microsoft.com/office/2006/metadata/properties"/>
    <ds:schemaRef ds:uri="ce324cb0-2cfb-43c5-8845-d937e748945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62649ce-a20a-45ae-bd17-36dedc41f0d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C41960-91D4-4141-8441-C1D0C212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4cb0-2cfb-43c5-8845-d937e7489454"/>
    <ds:schemaRef ds:uri="262649ce-a20a-45ae-bd17-36dedc41f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4C5E5-E0C1-4F4F-869F-4BAA31A70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Esquilin</dc:creator>
  <cp:keywords/>
  <dc:description/>
  <cp:lastModifiedBy>Janelle Esquilin</cp:lastModifiedBy>
  <cp:revision>17</cp:revision>
  <cp:lastPrinted>2019-06-28T17:20:00Z</cp:lastPrinted>
  <dcterms:created xsi:type="dcterms:W3CDTF">2019-06-28T15:19:00Z</dcterms:created>
  <dcterms:modified xsi:type="dcterms:W3CDTF">2019-07-31T19:06:00Z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0x010100DEA505049A3AE34DBDA2D95CF0821B48</vt:lpwstr>
  </property>
</Properties>
</file>